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A9" w:rsidRDefault="00B44C67" w:rsidP="00B20D3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20D3E">
        <w:rPr>
          <w:rFonts w:ascii="Times New Roman" w:hAnsi="Times New Roman" w:cs="Times New Roman"/>
          <w:b/>
          <w:sz w:val="48"/>
          <w:szCs w:val="48"/>
        </w:rPr>
        <w:t>ТЕРНОВСКИЙ СЕРГЕЙ ДМИТРИЕВИЧ</w:t>
      </w:r>
      <w:r w:rsidR="007B50E5">
        <w:rPr>
          <w:rFonts w:ascii="Times New Roman" w:hAnsi="Times New Roman" w:cs="Times New Roman"/>
          <w:b/>
          <w:sz w:val="48"/>
          <w:szCs w:val="48"/>
        </w:rPr>
        <w:t>: 120 лет со дня рождения</w:t>
      </w:r>
      <w:bookmarkStart w:id="0" w:name="_GoBack"/>
      <w:bookmarkEnd w:id="0"/>
    </w:p>
    <w:p w:rsidR="00B20D3E" w:rsidRDefault="00B20D3E" w:rsidP="00B20D3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20D3E" w:rsidRDefault="002E298A" w:rsidP="00B20D3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1868805" cy="2381250"/>
            <wp:effectExtent l="0" t="0" r="0" b="0"/>
            <wp:docPr id="1" name="Рисунок 1" descr="http://likrus.ru/img.php?id=18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krus.ru/img.php?id=185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98A" w:rsidRDefault="002E298A" w:rsidP="00B20D3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E298A" w:rsidRDefault="002E298A" w:rsidP="00B20D3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(20.09.1896 – </w:t>
      </w:r>
      <w:r w:rsidR="00F45E2E">
        <w:rPr>
          <w:rFonts w:ascii="Times New Roman" w:hAnsi="Times New Roman" w:cs="Times New Roman"/>
          <w:b/>
          <w:sz w:val="48"/>
          <w:szCs w:val="48"/>
        </w:rPr>
        <w:t>19.11.</w:t>
      </w:r>
      <w:r>
        <w:rPr>
          <w:rFonts w:ascii="Times New Roman" w:hAnsi="Times New Roman" w:cs="Times New Roman"/>
          <w:b/>
          <w:sz w:val="48"/>
          <w:szCs w:val="48"/>
        </w:rPr>
        <w:t>1960)</w:t>
      </w:r>
    </w:p>
    <w:p w:rsidR="00AA1D2E" w:rsidRDefault="00F44F83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Особую роль в развит</w:t>
      </w:r>
      <w:r w:rsidR="00162A0C">
        <w:rPr>
          <w:rFonts w:ascii="Times New Roman" w:hAnsi="Times New Roman" w:cs="Times New Roman"/>
          <w:sz w:val="28"/>
          <w:szCs w:val="28"/>
        </w:rPr>
        <w:t>ии детской хирургии в нашей стране сыграл крупный учёный и хирург Сергей Дмитриевич Терновский</w:t>
      </w:r>
      <w:r w:rsidR="00E37B95">
        <w:rPr>
          <w:rFonts w:ascii="Times New Roman" w:hAnsi="Times New Roman" w:cs="Times New Roman"/>
          <w:sz w:val="28"/>
          <w:szCs w:val="28"/>
        </w:rPr>
        <w:t>.</w:t>
      </w:r>
    </w:p>
    <w:p w:rsidR="00E040C7" w:rsidRDefault="005B19D3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С.Д. Терновский родился 20 сентября 1896 г.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</w:t>
      </w:r>
      <w:r w:rsidR="004266B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6B9">
        <w:rPr>
          <w:rFonts w:ascii="Times New Roman" w:hAnsi="Times New Roman" w:cs="Times New Roman"/>
          <w:sz w:val="28"/>
          <w:szCs w:val="28"/>
        </w:rPr>
        <w:t>Глазовского</w:t>
      </w:r>
      <w:proofErr w:type="spellEnd"/>
      <w:r w:rsidR="004266B9">
        <w:rPr>
          <w:rFonts w:ascii="Times New Roman" w:hAnsi="Times New Roman" w:cs="Times New Roman"/>
          <w:sz w:val="28"/>
          <w:szCs w:val="28"/>
        </w:rPr>
        <w:t xml:space="preserve"> уезда </w:t>
      </w:r>
      <w:r>
        <w:rPr>
          <w:rFonts w:ascii="Times New Roman" w:hAnsi="Times New Roman" w:cs="Times New Roman"/>
          <w:sz w:val="28"/>
          <w:szCs w:val="28"/>
        </w:rPr>
        <w:t>Вятской губернии в семье крестьянина.</w:t>
      </w:r>
      <w:r w:rsidR="00F44F83">
        <w:rPr>
          <w:rFonts w:ascii="Times New Roman" w:hAnsi="Times New Roman" w:cs="Times New Roman"/>
          <w:sz w:val="28"/>
          <w:szCs w:val="28"/>
        </w:rPr>
        <w:t xml:space="preserve"> </w:t>
      </w:r>
      <w:r w:rsidR="004266B9">
        <w:rPr>
          <w:rFonts w:ascii="Times New Roman" w:hAnsi="Times New Roman" w:cs="Times New Roman"/>
          <w:sz w:val="28"/>
          <w:szCs w:val="28"/>
        </w:rPr>
        <w:t xml:space="preserve">Когда мальчику исполнилось 11 лет, семью постигло большое горе </w:t>
      </w:r>
      <w:r w:rsidR="0044069F">
        <w:rPr>
          <w:rFonts w:ascii="Times New Roman" w:hAnsi="Times New Roman" w:cs="Times New Roman"/>
          <w:sz w:val="28"/>
          <w:szCs w:val="28"/>
        </w:rPr>
        <w:t>–</w:t>
      </w:r>
      <w:r w:rsidR="004266B9">
        <w:rPr>
          <w:rFonts w:ascii="Times New Roman" w:hAnsi="Times New Roman" w:cs="Times New Roman"/>
          <w:sz w:val="28"/>
          <w:szCs w:val="28"/>
        </w:rPr>
        <w:t xml:space="preserve"> </w:t>
      </w:r>
      <w:r w:rsidR="0044069F">
        <w:rPr>
          <w:rFonts w:ascii="Times New Roman" w:hAnsi="Times New Roman" w:cs="Times New Roman"/>
          <w:sz w:val="28"/>
          <w:szCs w:val="28"/>
        </w:rPr>
        <w:t xml:space="preserve">умерла мать, оставив двоих маленьких братьев и сестру. </w:t>
      </w:r>
      <w:r w:rsidR="00E040C7">
        <w:rPr>
          <w:rFonts w:ascii="Times New Roman" w:hAnsi="Times New Roman" w:cs="Times New Roman"/>
          <w:sz w:val="28"/>
          <w:szCs w:val="28"/>
        </w:rPr>
        <w:t>Ещё через два года умер отец и четырнадцатилетний Серёжа оста</w:t>
      </w:r>
      <w:r w:rsidR="00AC6010">
        <w:rPr>
          <w:rFonts w:ascii="Times New Roman" w:hAnsi="Times New Roman" w:cs="Times New Roman"/>
          <w:sz w:val="28"/>
          <w:szCs w:val="28"/>
        </w:rPr>
        <w:t>л</w:t>
      </w:r>
      <w:r w:rsidR="00E040C7">
        <w:rPr>
          <w:rFonts w:ascii="Times New Roman" w:hAnsi="Times New Roman" w:cs="Times New Roman"/>
          <w:sz w:val="28"/>
          <w:szCs w:val="28"/>
        </w:rPr>
        <w:t xml:space="preserve">ся старшим в семье. Ему вместе с братьями и сестрой пришлось переехать в </w:t>
      </w:r>
      <w:r w:rsidR="00AC6010">
        <w:rPr>
          <w:rFonts w:ascii="Times New Roman" w:hAnsi="Times New Roman" w:cs="Times New Roman"/>
          <w:sz w:val="28"/>
          <w:szCs w:val="28"/>
        </w:rPr>
        <w:t>Москву к родственнице-педагогу.</w:t>
      </w:r>
    </w:p>
    <w:p w:rsidR="00AC6010" w:rsidRPr="00990A66" w:rsidRDefault="00AC6010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Здесь юноша поступ</w:t>
      </w:r>
      <w:r w:rsidR="00FE6C78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 в Московскую гимназию, которую зак</w:t>
      </w:r>
      <w:r w:rsidR="00FE6C7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нчи</w:t>
      </w:r>
      <w:r w:rsidR="00FE6C7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с серебряной медалью.</w:t>
      </w:r>
      <w:r w:rsidR="00990A66">
        <w:rPr>
          <w:rFonts w:ascii="Times New Roman" w:hAnsi="Times New Roman" w:cs="Times New Roman"/>
          <w:sz w:val="28"/>
          <w:szCs w:val="28"/>
        </w:rPr>
        <w:t xml:space="preserve"> В трудные годы первой мировой войны Сергей Терновский поступ</w:t>
      </w:r>
      <w:r w:rsidR="00FE6C78">
        <w:rPr>
          <w:rFonts w:ascii="Times New Roman" w:hAnsi="Times New Roman" w:cs="Times New Roman"/>
          <w:sz w:val="28"/>
          <w:szCs w:val="28"/>
        </w:rPr>
        <w:t>ил</w:t>
      </w:r>
      <w:r w:rsidR="00990A66">
        <w:rPr>
          <w:rFonts w:ascii="Times New Roman" w:hAnsi="Times New Roman" w:cs="Times New Roman"/>
          <w:sz w:val="28"/>
          <w:szCs w:val="28"/>
        </w:rPr>
        <w:t xml:space="preserve"> на медицинский факультет </w:t>
      </w:r>
      <w:r w:rsidR="00990A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0A66" w:rsidRPr="00990A66">
        <w:rPr>
          <w:rFonts w:ascii="Times New Roman" w:hAnsi="Times New Roman" w:cs="Times New Roman"/>
          <w:sz w:val="28"/>
          <w:szCs w:val="28"/>
        </w:rPr>
        <w:t xml:space="preserve"> </w:t>
      </w:r>
      <w:r w:rsidR="00990A66">
        <w:rPr>
          <w:rFonts w:ascii="Times New Roman" w:hAnsi="Times New Roman" w:cs="Times New Roman"/>
          <w:sz w:val="28"/>
          <w:szCs w:val="28"/>
        </w:rPr>
        <w:t>Московского государственного университета.</w:t>
      </w:r>
      <w:r w:rsidR="00094DB1">
        <w:rPr>
          <w:rFonts w:ascii="Times New Roman" w:hAnsi="Times New Roman" w:cs="Times New Roman"/>
          <w:sz w:val="28"/>
          <w:szCs w:val="28"/>
        </w:rPr>
        <w:t xml:space="preserve"> Тяжёлые материальные условия заставляли его в годы учёбы давать уроки и не отказываться </w:t>
      </w:r>
      <w:r w:rsidR="00260A6B">
        <w:rPr>
          <w:rFonts w:ascii="Times New Roman" w:hAnsi="Times New Roman" w:cs="Times New Roman"/>
          <w:sz w:val="28"/>
          <w:szCs w:val="28"/>
        </w:rPr>
        <w:t>от «случайных медицинских заработков» (массаж, инъекции, банки и т.д.).</w:t>
      </w:r>
    </w:p>
    <w:p w:rsidR="006B220D" w:rsidRDefault="0027303A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3B5E">
        <w:rPr>
          <w:rFonts w:ascii="Times New Roman" w:hAnsi="Times New Roman" w:cs="Times New Roman"/>
          <w:sz w:val="28"/>
          <w:szCs w:val="28"/>
        </w:rPr>
        <w:t>В 1919 г. Сергей Дмитриевич окончил медицинский фа</w:t>
      </w:r>
      <w:r w:rsidR="00260A6B">
        <w:rPr>
          <w:rFonts w:ascii="Times New Roman" w:hAnsi="Times New Roman" w:cs="Times New Roman"/>
          <w:sz w:val="28"/>
          <w:szCs w:val="28"/>
        </w:rPr>
        <w:t>культет и 31 мая получил диплом, который давал право врачебной практики на всей территории РСФСР</w:t>
      </w:r>
      <w:r w:rsidR="00D73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220D" w:rsidRDefault="006B220D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12994">
        <w:rPr>
          <w:rFonts w:ascii="Times New Roman" w:hAnsi="Times New Roman" w:cs="Times New Roman"/>
          <w:sz w:val="28"/>
          <w:szCs w:val="28"/>
        </w:rPr>
        <w:t>За месяц до окончания университета Сергей Дмитриевич был призван на службу в ряды Красной Армии.</w:t>
      </w:r>
    </w:p>
    <w:p w:rsidR="003B22CC" w:rsidRPr="00780E26" w:rsidRDefault="003B22CC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Красной Армии молодой врач последовательно занимал должности врача для поручений, заместителя председателя Красного Креста при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Красной Армии, заведующего делопроизводством и секретаря Кодификационной комиссии.</w:t>
      </w:r>
      <w:r w:rsidR="00780E26">
        <w:rPr>
          <w:rFonts w:ascii="Times New Roman" w:hAnsi="Times New Roman" w:cs="Times New Roman"/>
          <w:sz w:val="28"/>
          <w:szCs w:val="28"/>
        </w:rPr>
        <w:t xml:space="preserve"> В рядах </w:t>
      </w:r>
      <w:r w:rsidR="00780E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80E26" w:rsidRPr="00780E26">
        <w:rPr>
          <w:rFonts w:ascii="Times New Roman" w:hAnsi="Times New Roman" w:cs="Times New Roman"/>
          <w:sz w:val="28"/>
          <w:szCs w:val="28"/>
        </w:rPr>
        <w:t xml:space="preserve"> </w:t>
      </w:r>
      <w:r w:rsidR="00780E26">
        <w:rPr>
          <w:rFonts w:ascii="Times New Roman" w:hAnsi="Times New Roman" w:cs="Times New Roman"/>
          <w:sz w:val="28"/>
          <w:szCs w:val="28"/>
        </w:rPr>
        <w:t>Красной Армии Сергей Дмитриевич участвовал в боях на Южном фронте, в Донбассе, под Царицыном, Курском.</w:t>
      </w:r>
      <w:r w:rsidR="0062213F">
        <w:rPr>
          <w:rFonts w:ascii="Times New Roman" w:hAnsi="Times New Roman" w:cs="Times New Roman"/>
          <w:sz w:val="28"/>
          <w:szCs w:val="28"/>
        </w:rPr>
        <w:t xml:space="preserve"> Затем его перевели в Москву.</w:t>
      </w:r>
    </w:p>
    <w:p w:rsidR="0027303A" w:rsidRDefault="00D73B5E" w:rsidP="00713B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будучи студентом, он решил избрать своей специальностью хирургию и мечтал поступить в ординатуру профессора А. В. Мартынова – одного из самых крупных хирургов того времени, который в 1910 г. был избран директором госпитальной хирургической к</w:t>
      </w:r>
      <w:r w:rsidR="000F63AD">
        <w:rPr>
          <w:rFonts w:ascii="Times New Roman" w:hAnsi="Times New Roman" w:cs="Times New Roman"/>
          <w:sz w:val="28"/>
          <w:szCs w:val="28"/>
        </w:rPr>
        <w:t>линики Московского университета и занимал этот пост</w:t>
      </w:r>
      <w:r>
        <w:rPr>
          <w:rFonts w:ascii="Times New Roman" w:hAnsi="Times New Roman" w:cs="Times New Roman"/>
          <w:sz w:val="28"/>
          <w:szCs w:val="28"/>
        </w:rPr>
        <w:t xml:space="preserve"> на протяжении 24 лет.</w:t>
      </w:r>
    </w:p>
    <w:p w:rsidR="00D70D9C" w:rsidRDefault="000F63AD" w:rsidP="00713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E61">
        <w:rPr>
          <w:rFonts w:ascii="Times New Roman" w:hAnsi="Times New Roman" w:cs="Times New Roman"/>
          <w:sz w:val="28"/>
          <w:szCs w:val="28"/>
        </w:rPr>
        <w:t>Этой</w:t>
      </w:r>
      <w:r w:rsidR="00D70D9C">
        <w:rPr>
          <w:rFonts w:ascii="Times New Roman" w:hAnsi="Times New Roman" w:cs="Times New Roman"/>
          <w:sz w:val="28"/>
          <w:szCs w:val="28"/>
        </w:rPr>
        <w:t xml:space="preserve"> мечте суждено было осуществиться</w:t>
      </w:r>
      <w:r w:rsidR="00713B1C">
        <w:rPr>
          <w:rFonts w:ascii="Times New Roman" w:hAnsi="Times New Roman" w:cs="Times New Roman"/>
          <w:sz w:val="28"/>
          <w:szCs w:val="28"/>
        </w:rPr>
        <w:t>. По возвращении в Москву</w:t>
      </w:r>
      <w:r w:rsidR="00952955">
        <w:rPr>
          <w:rFonts w:ascii="Times New Roman" w:hAnsi="Times New Roman" w:cs="Times New Roman"/>
          <w:sz w:val="28"/>
          <w:szCs w:val="28"/>
        </w:rPr>
        <w:t xml:space="preserve"> Сергей Дмит</w:t>
      </w:r>
      <w:r w:rsidR="001858C4">
        <w:rPr>
          <w:rFonts w:ascii="Times New Roman" w:hAnsi="Times New Roman" w:cs="Times New Roman"/>
          <w:sz w:val="28"/>
          <w:szCs w:val="28"/>
        </w:rPr>
        <w:t>р</w:t>
      </w:r>
      <w:r w:rsidR="00952955">
        <w:rPr>
          <w:rFonts w:ascii="Times New Roman" w:hAnsi="Times New Roman" w:cs="Times New Roman"/>
          <w:sz w:val="28"/>
          <w:szCs w:val="28"/>
        </w:rPr>
        <w:t xml:space="preserve">иевич стал работать </w:t>
      </w:r>
      <w:r w:rsidR="00D70D9C">
        <w:rPr>
          <w:rFonts w:ascii="Times New Roman" w:hAnsi="Times New Roman" w:cs="Times New Roman"/>
          <w:sz w:val="28"/>
          <w:szCs w:val="28"/>
        </w:rPr>
        <w:t xml:space="preserve">ординатором </w:t>
      </w:r>
      <w:r w:rsidR="005F39AF">
        <w:rPr>
          <w:rFonts w:ascii="Times New Roman" w:hAnsi="Times New Roman" w:cs="Times New Roman"/>
          <w:sz w:val="28"/>
          <w:szCs w:val="28"/>
        </w:rPr>
        <w:t>Г</w:t>
      </w:r>
      <w:r w:rsidR="00D70D9C">
        <w:rPr>
          <w:rFonts w:ascii="Times New Roman" w:hAnsi="Times New Roman" w:cs="Times New Roman"/>
          <w:sz w:val="28"/>
          <w:szCs w:val="28"/>
        </w:rPr>
        <w:t>оспитальной хирурги</w:t>
      </w:r>
      <w:r w:rsidR="005F39AF">
        <w:rPr>
          <w:rFonts w:ascii="Times New Roman" w:hAnsi="Times New Roman" w:cs="Times New Roman"/>
          <w:sz w:val="28"/>
          <w:szCs w:val="28"/>
        </w:rPr>
        <w:t>ческой клиники</w:t>
      </w:r>
      <w:r w:rsidR="00D70D9C">
        <w:rPr>
          <w:rFonts w:ascii="Times New Roman" w:hAnsi="Times New Roman" w:cs="Times New Roman"/>
          <w:sz w:val="28"/>
          <w:szCs w:val="28"/>
        </w:rPr>
        <w:t xml:space="preserve"> 1-го МГУ, где заведующим был Алексей Васильевич Мартынов. В клинике он прошёл основательную хирургическую школу, которая способствовала выработке правильного мышления клинициста и в дальнейшем определила его стремление к научной и педагогической </w:t>
      </w:r>
      <w:r w:rsidR="00F16904">
        <w:rPr>
          <w:rFonts w:ascii="Times New Roman" w:hAnsi="Times New Roman" w:cs="Times New Roman"/>
          <w:sz w:val="28"/>
          <w:szCs w:val="28"/>
        </w:rPr>
        <w:t>работе</w:t>
      </w:r>
      <w:r w:rsidR="00D70D9C">
        <w:rPr>
          <w:rFonts w:ascii="Times New Roman" w:hAnsi="Times New Roman" w:cs="Times New Roman"/>
          <w:sz w:val="28"/>
          <w:szCs w:val="28"/>
        </w:rPr>
        <w:t>.</w:t>
      </w:r>
      <w:r w:rsidR="00257DE5">
        <w:rPr>
          <w:rFonts w:ascii="Times New Roman" w:hAnsi="Times New Roman" w:cs="Times New Roman"/>
          <w:sz w:val="28"/>
          <w:szCs w:val="28"/>
        </w:rPr>
        <w:t xml:space="preserve"> В этом же году началась его научная деятельность: </w:t>
      </w:r>
      <w:r w:rsidR="00597EF5">
        <w:rPr>
          <w:rFonts w:ascii="Times New Roman" w:hAnsi="Times New Roman" w:cs="Times New Roman"/>
          <w:sz w:val="28"/>
          <w:szCs w:val="28"/>
        </w:rPr>
        <w:t xml:space="preserve">в журнале «Русская отоларингология» №3 </w:t>
      </w:r>
      <w:r w:rsidR="00257DE5">
        <w:rPr>
          <w:rFonts w:ascii="Times New Roman" w:hAnsi="Times New Roman" w:cs="Times New Roman"/>
          <w:sz w:val="28"/>
          <w:szCs w:val="28"/>
        </w:rPr>
        <w:t>он опубликовал свою первую работу «Случай врожденного покрытого волосами глоточного полипа».</w:t>
      </w:r>
      <w:r w:rsidR="00597EF5">
        <w:rPr>
          <w:rFonts w:ascii="Times New Roman" w:hAnsi="Times New Roman" w:cs="Times New Roman"/>
          <w:sz w:val="28"/>
          <w:szCs w:val="28"/>
        </w:rPr>
        <w:t xml:space="preserve"> Научные обобщения, которые Терновский С.Д. дела</w:t>
      </w:r>
      <w:r w:rsidR="00BD54FC">
        <w:rPr>
          <w:rFonts w:ascii="Times New Roman" w:hAnsi="Times New Roman" w:cs="Times New Roman"/>
          <w:sz w:val="28"/>
          <w:szCs w:val="28"/>
        </w:rPr>
        <w:t>л</w:t>
      </w:r>
      <w:r w:rsidR="00597EF5">
        <w:rPr>
          <w:rFonts w:ascii="Times New Roman" w:hAnsi="Times New Roman" w:cs="Times New Roman"/>
          <w:sz w:val="28"/>
          <w:szCs w:val="28"/>
        </w:rPr>
        <w:t xml:space="preserve"> в повседневной работе, </w:t>
      </w:r>
      <w:r w:rsidR="00AD3544">
        <w:rPr>
          <w:rFonts w:ascii="Times New Roman" w:hAnsi="Times New Roman" w:cs="Times New Roman"/>
          <w:sz w:val="28"/>
          <w:szCs w:val="28"/>
        </w:rPr>
        <w:t xml:space="preserve">продолжали </w:t>
      </w:r>
      <w:r w:rsidR="00597EF5">
        <w:rPr>
          <w:rFonts w:ascii="Times New Roman" w:hAnsi="Times New Roman" w:cs="Times New Roman"/>
          <w:sz w:val="28"/>
          <w:szCs w:val="28"/>
        </w:rPr>
        <w:t>наход</w:t>
      </w:r>
      <w:r w:rsidR="00AD3544">
        <w:rPr>
          <w:rFonts w:ascii="Times New Roman" w:hAnsi="Times New Roman" w:cs="Times New Roman"/>
          <w:sz w:val="28"/>
          <w:szCs w:val="28"/>
        </w:rPr>
        <w:t>ить</w:t>
      </w:r>
      <w:r w:rsidR="00597EF5">
        <w:rPr>
          <w:rFonts w:ascii="Times New Roman" w:hAnsi="Times New Roman" w:cs="Times New Roman"/>
          <w:sz w:val="28"/>
          <w:szCs w:val="28"/>
        </w:rPr>
        <w:t xml:space="preserve"> отражение в печати. </w:t>
      </w:r>
      <w:r w:rsidR="00BD54FC">
        <w:rPr>
          <w:rFonts w:ascii="Times New Roman" w:hAnsi="Times New Roman" w:cs="Times New Roman"/>
          <w:sz w:val="28"/>
          <w:szCs w:val="28"/>
        </w:rPr>
        <w:t>В 1926 г. вышла</w:t>
      </w:r>
      <w:r w:rsidR="00597EF5">
        <w:rPr>
          <w:rFonts w:ascii="Times New Roman" w:hAnsi="Times New Roman" w:cs="Times New Roman"/>
          <w:sz w:val="28"/>
          <w:szCs w:val="28"/>
        </w:rPr>
        <w:t xml:space="preserve"> в свет статья «Болезни кишок» - обзор </w:t>
      </w:r>
      <w:r w:rsidR="00C578DB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597EF5">
        <w:rPr>
          <w:rFonts w:ascii="Times New Roman" w:hAnsi="Times New Roman" w:cs="Times New Roman"/>
          <w:sz w:val="28"/>
          <w:szCs w:val="28"/>
        </w:rPr>
        <w:t>за 15 лет Госпитальной хирургической клиник</w:t>
      </w:r>
      <w:r w:rsidR="005F10C2">
        <w:rPr>
          <w:rFonts w:ascii="Times New Roman" w:hAnsi="Times New Roman" w:cs="Times New Roman"/>
          <w:sz w:val="28"/>
          <w:szCs w:val="28"/>
        </w:rPr>
        <w:t>и</w:t>
      </w:r>
      <w:r w:rsidR="00597EF5">
        <w:rPr>
          <w:rFonts w:ascii="Times New Roman" w:hAnsi="Times New Roman" w:cs="Times New Roman"/>
          <w:sz w:val="28"/>
          <w:szCs w:val="28"/>
        </w:rPr>
        <w:t xml:space="preserve"> профессора А.В. Мартынова. </w:t>
      </w:r>
      <w:r w:rsidR="00962F15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597EF5">
        <w:rPr>
          <w:rFonts w:ascii="Times New Roman" w:hAnsi="Times New Roman" w:cs="Times New Roman"/>
          <w:sz w:val="28"/>
          <w:szCs w:val="28"/>
        </w:rPr>
        <w:t xml:space="preserve">Сергей Дмитриевич </w:t>
      </w:r>
      <w:r w:rsidR="00962F15">
        <w:rPr>
          <w:rFonts w:ascii="Times New Roman" w:hAnsi="Times New Roman" w:cs="Times New Roman"/>
          <w:sz w:val="28"/>
          <w:szCs w:val="28"/>
        </w:rPr>
        <w:t>работ</w:t>
      </w:r>
      <w:r w:rsidR="00597EF5">
        <w:rPr>
          <w:rFonts w:ascii="Times New Roman" w:hAnsi="Times New Roman" w:cs="Times New Roman"/>
          <w:sz w:val="28"/>
          <w:szCs w:val="28"/>
        </w:rPr>
        <w:t>а</w:t>
      </w:r>
      <w:r w:rsidR="00FE2656">
        <w:rPr>
          <w:rFonts w:ascii="Times New Roman" w:hAnsi="Times New Roman" w:cs="Times New Roman"/>
          <w:sz w:val="28"/>
          <w:szCs w:val="28"/>
        </w:rPr>
        <w:t>л</w:t>
      </w:r>
      <w:r w:rsidR="00597EF5">
        <w:rPr>
          <w:rFonts w:ascii="Times New Roman" w:hAnsi="Times New Roman" w:cs="Times New Roman"/>
          <w:sz w:val="28"/>
          <w:szCs w:val="28"/>
        </w:rPr>
        <w:t xml:space="preserve"> в журнале «Новый хирургический архив», где подбира</w:t>
      </w:r>
      <w:r w:rsidR="00FE2656">
        <w:rPr>
          <w:rFonts w:ascii="Times New Roman" w:hAnsi="Times New Roman" w:cs="Times New Roman"/>
          <w:sz w:val="28"/>
          <w:szCs w:val="28"/>
        </w:rPr>
        <w:t>л</w:t>
      </w:r>
      <w:r w:rsidR="00597EF5">
        <w:rPr>
          <w:rFonts w:ascii="Times New Roman" w:hAnsi="Times New Roman" w:cs="Times New Roman"/>
          <w:sz w:val="28"/>
          <w:szCs w:val="28"/>
        </w:rPr>
        <w:t xml:space="preserve"> публикации научно-практических изданий по хирургии в рубрику «Русская хирургическая печать».</w:t>
      </w:r>
    </w:p>
    <w:p w:rsidR="00951149" w:rsidRDefault="00951149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1925 г., по оконч</w:t>
      </w:r>
      <w:r w:rsidR="00804FF1">
        <w:rPr>
          <w:rFonts w:ascii="Times New Roman" w:hAnsi="Times New Roman" w:cs="Times New Roman"/>
          <w:sz w:val="28"/>
          <w:szCs w:val="28"/>
        </w:rPr>
        <w:t>ании клинической ординатуры, С.Д</w:t>
      </w:r>
      <w:r>
        <w:rPr>
          <w:rFonts w:ascii="Times New Roman" w:hAnsi="Times New Roman" w:cs="Times New Roman"/>
          <w:sz w:val="28"/>
          <w:szCs w:val="28"/>
        </w:rPr>
        <w:t>. Терновский организовал и возглавил детское хирургическое отделение в научно-исследовательском институте охраны материнства и младен</w:t>
      </w:r>
      <w:r w:rsidR="008C1887">
        <w:rPr>
          <w:rFonts w:ascii="Times New Roman" w:hAnsi="Times New Roman" w:cs="Times New Roman"/>
          <w:sz w:val="28"/>
          <w:szCs w:val="28"/>
        </w:rPr>
        <w:t xml:space="preserve">чества </w:t>
      </w:r>
      <w:proofErr w:type="spellStart"/>
      <w:r w:rsidR="008C1887"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 w:rsidR="008C1887">
        <w:rPr>
          <w:rFonts w:ascii="Times New Roman" w:hAnsi="Times New Roman" w:cs="Times New Roman"/>
          <w:sz w:val="28"/>
          <w:szCs w:val="28"/>
        </w:rPr>
        <w:t xml:space="preserve"> СССР. </w:t>
      </w:r>
      <w:r w:rsidR="00EB3F3D">
        <w:rPr>
          <w:rFonts w:ascii="Times New Roman" w:hAnsi="Times New Roman" w:cs="Times New Roman"/>
          <w:sz w:val="28"/>
          <w:szCs w:val="28"/>
        </w:rPr>
        <w:t>Д</w:t>
      </w:r>
      <w:r w:rsidR="00804FF1">
        <w:rPr>
          <w:rFonts w:ascii="Times New Roman" w:hAnsi="Times New Roman" w:cs="Times New Roman"/>
          <w:sz w:val="28"/>
          <w:szCs w:val="28"/>
        </w:rPr>
        <w:t>ля того, чтобы стать детским хирургом, Сергею Дмитриевичу было недостаточно тех знаний и опыта, которые он получил в клинике А.В. Мартынова. Ему пришлось кропотливо и основательно изучить физиологию, патологию, диететику детского возраста, клинику детских болезней и смежные с педиатрией дисциплины.</w:t>
      </w:r>
    </w:p>
    <w:p w:rsidR="00AA4F35" w:rsidRDefault="00AA4F35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13 мая 1926 г. С.Д. Терновского избирают ассистентом кафедры патологии раннего детского возраста, ассистентом крупнейшего педиатра нашей страны Г.Н. Сперанского, руководившего Научно-исследовательским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институтом охраны материнства и младенчества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СССР.</w:t>
      </w:r>
      <w:r w:rsidR="00F73B7F">
        <w:rPr>
          <w:rFonts w:ascii="Times New Roman" w:hAnsi="Times New Roman" w:cs="Times New Roman"/>
          <w:sz w:val="28"/>
          <w:szCs w:val="28"/>
        </w:rPr>
        <w:t xml:space="preserve"> Одновременно он продолжает возглавлять хирургическое отделение этого института.</w:t>
      </w:r>
    </w:p>
    <w:p w:rsidR="006C4925" w:rsidRDefault="006C4925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Государственный научно-исследовательский институт охраны материнства и младенчества (в последующем Институт педиатрии АМН СССР), созданный в 1922 г. Г.Н. Сперанским, занима</w:t>
      </w:r>
      <w:r w:rsidR="00F35F58">
        <w:rPr>
          <w:rFonts w:ascii="Times New Roman" w:hAnsi="Times New Roman" w:cs="Times New Roman"/>
          <w:sz w:val="28"/>
          <w:szCs w:val="28"/>
        </w:rPr>
        <w:t xml:space="preserve">лся в </w:t>
      </w:r>
      <w:r>
        <w:rPr>
          <w:rFonts w:ascii="Times New Roman" w:hAnsi="Times New Roman" w:cs="Times New Roman"/>
          <w:sz w:val="28"/>
          <w:szCs w:val="28"/>
        </w:rPr>
        <w:t>то время изучением актуальных проблем физиологии детей раннего возраста, периода новорождённости и антенатального периода, исследованием вопросов рационального вскармливания ребёнка, ухода за ним, закаливания, физического и психического воспитания детей раннего возраста, изучением реактивности и аллергии у ребёнка, острых желудочно-кишечных заболеваний в раннем возрасте, ревматизма, пневмонии, нефрита. В основу всей работы института было положено профилактическое направление.</w:t>
      </w:r>
    </w:p>
    <w:p w:rsidR="002F0BE2" w:rsidRDefault="002F0BE2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Работая под непосредственным руководством Г.Н. Сперанского, С.Д. Терновский увлекается педиатрией, стремится к детальному и основательному изучению её, становится опытным хирургом-педиатром.</w:t>
      </w:r>
    </w:p>
    <w:p w:rsidR="002F0BE2" w:rsidRDefault="002F0BE2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он был твёрдо уверен в том, что, для того чтобы стать настоящим специалистом в детской хирургии, необходимо ещё многому учиться, совершенствовать свои знания. Он мечтает работать в центре детской хирургии того времени – хирургическом отделении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Образцовой детской клинической больницы (бывшей Морозовской), которым руководил видный деятель отечественной медицины, один из основоположников отечественной детской хирургии Т.П. Краснобаев.</w:t>
      </w:r>
    </w:p>
    <w:p w:rsidR="00BE5B56" w:rsidRPr="00BE5B56" w:rsidRDefault="00BE5B5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5F58">
        <w:rPr>
          <w:rFonts w:ascii="Times New Roman" w:hAnsi="Times New Roman" w:cs="Times New Roman"/>
          <w:sz w:val="28"/>
          <w:szCs w:val="28"/>
        </w:rPr>
        <w:t>И вновь его мечта осуществилась: в</w:t>
      </w:r>
      <w:r>
        <w:rPr>
          <w:rFonts w:ascii="Times New Roman" w:hAnsi="Times New Roman" w:cs="Times New Roman"/>
          <w:sz w:val="28"/>
          <w:szCs w:val="28"/>
        </w:rPr>
        <w:t xml:space="preserve"> 1927 г. С.Д. Терновский был избран по конкурсу на должность ординатора хирургического отделения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5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Образцовой детской клинической больницы. В</w:t>
      </w:r>
      <w:r w:rsidR="00CE49BA">
        <w:rPr>
          <w:rFonts w:ascii="Times New Roman" w:hAnsi="Times New Roman" w:cs="Times New Roman"/>
          <w:sz w:val="28"/>
          <w:szCs w:val="28"/>
        </w:rPr>
        <w:t xml:space="preserve"> этом же году он впервые в СССР выполнил</w:t>
      </w:r>
      <w:r>
        <w:rPr>
          <w:rFonts w:ascii="Times New Roman" w:hAnsi="Times New Roman" w:cs="Times New Roman"/>
          <w:sz w:val="28"/>
          <w:szCs w:val="28"/>
        </w:rPr>
        <w:t xml:space="preserve"> операцию при эктопии мочевого пузыря, над усовершенствованием которой он работал и в дальнейшем.</w:t>
      </w:r>
    </w:p>
    <w:p w:rsidR="0078706F" w:rsidRDefault="001858C4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706F">
        <w:rPr>
          <w:rFonts w:ascii="Times New Roman" w:hAnsi="Times New Roman" w:cs="Times New Roman"/>
          <w:sz w:val="28"/>
          <w:szCs w:val="28"/>
        </w:rPr>
        <w:t xml:space="preserve">Работая в </w:t>
      </w:r>
      <w:r w:rsidR="00BE5B56">
        <w:rPr>
          <w:rFonts w:ascii="Times New Roman" w:hAnsi="Times New Roman" w:cs="Times New Roman"/>
          <w:sz w:val="28"/>
          <w:szCs w:val="28"/>
        </w:rPr>
        <w:t>этой</w:t>
      </w:r>
      <w:r w:rsidR="0078706F">
        <w:rPr>
          <w:rFonts w:ascii="Times New Roman" w:hAnsi="Times New Roman" w:cs="Times New Roman"/>
          <w:sz w:val="28"/>
          <w:szCs w:val="28"/>
        </w:rPr>
        <w:t xml:space="preserve"> больнице, Сергей Дмитриевич приобрёл огромный опыт по детской хирургии, ортопедии и костно-суставному туберкулёзу</w:t>
      </w:r>
      <w:r w:rsidR="00BE5B56">
        <w:rPr>
          <w:rFonts w:ascii="Times New Roman" w:hAnsi="Times New Roman" w:cs="Times New Roman"/>
          <w:sz w:val="28"/>
          <w:szCs w:val="28"/>
        </w:rPr>
        <w:t>, изучением которого занимался Т.П. Краснобаев.</w:t>
      </w:r>
    </w:p>
    <w:p w:rsidR="00BE5B56" w:rsidRDefault="00BE5B5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годы работы</w:t>
      </w:r>
      <w:r w:rsidR="00F53D6D">
        <w:rPr>
          <w:rFonts w:ascii="Times New Roman" w:hAnsi="Times New Roman" w:cs="Times New Roman"/>
          <w:sz w:val="28"/>
          <w:szCs w:val="28"/>
        </w:rPr>
        <w:t xml:space="preserve"> в хирургическом отделении С.Д. Терновским были написаны 25 печатных научных работ по урологии, абдоминальной, гнойной и пластической хирургии в детском возрасте.</w:t>
      </w:r>
    </w:p>
    <w:p w:rsidR="002829BC" w:rsidRDefault="002829BC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1936 г. он защитил кандидатскую диссертацию, а в 1938 г. –</w:t>
      </w:r>
      <w:r w:rsidR="00F92014">
        <w:rPr>
          <w:rFonts w:ascii="Times New Roman" w:hAnsi="Times New Roman" w:cs="Times New Roman"/>
          <w:sz w:val="28"/>
          <w:szCs w:val="28"/>
        </w:rPr>
        <w:t xml:space="preserve"> докторскую диссертацию на тему </w:t>
      </w:r>
      <w:r w:rsidR="00D925C4">
        <w:rPr>
          <w:rFonts w:ascii="Times New Roman" w:hAnsi="Times New Roman" w:cs="Times New Roman"/>
          <w:sz w:val="28"/>
          <w:szCs w:val="28"/>
        </w:rPr>
        <w:t>«Гнойный плеврит у детей и его лечение».</w:t>
      </w:r>
      <w:r w:rsidR="00F53D6D">
        <w:rPr>
          <w:rFonts w:ascii="Times New Roman" w:hAnsi="Times New Roman" w:cs="Times New Roman"/>
          <w:sz w:val="28"/>
          <w:szCs w:val="28"/>
        </w:rPr>
        <w:t xml:space="preserve"> 23 октября 1938 г. решением Высшей аттестационной комиссии С.Д. Терновскому </w:t>
      </w:r>
      <w:r w:rsidR="00B55BAB">
        <w:rPr>
          <w:rFonts w:ascii="Times New Roman" w:hAnsi="Times New Roman" w:cs="Times New Roman"/>
          <w:sz w:val="28"/>
          <w:szCs w:val="28"/>
        </w:rPr>
        <w:t xml:space="preserve">была </w:t>
      </w:r>
      <w:r w:rsidR="00F53D6D">
        <w:rPr>
          <w:rFonts w:ascii="Times New Roman" w:hAnsi="Times New Roman" w:cs="Times New Roman"/>
          <w:sz w:val="28"/>
          <w:szCs w:val="28"/>
        </w:rPr>
        <w:t>присуждена учёная степень доктора медицинских наук.</w:t>
      </w:r>
    </w:p>
    <w:p w:rsidR="007C3886" w:rsidRDefault="007C388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1939 г. его избирают членом редакционной коллегии всесоюзных журналов «Педиатрия» и «Ортопедия, травматология и протезирование».</w:t>
      </w:r>
    </w:p>
    <w:p w:rsidR="002265F3" w:rsidRPr="00CC193A" w:rsidRDefault="002265F3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1-го января 1940 г. по 1 апреля 1946 г. Сергей Дмитриевич возглавляет хирургическое отделение Центрального научно-исследовательского педиатрического института Министерства зд</w:t>
      </w:r>
      <w:r w:rsidR="004F03FB">
        <w:rPr>
          <w:rFonts w:ascii="Times New Roman" w:hAnsi="Times New Roman" w:cs="Times New Roman"/>
          <w:sz w:val="28"/>
          <w:szCs w:val="28"/>
        </w:rPr>
        <w:t>равоохранения РСФСР. Одновременно ведёт педагогическую работу на курс</w:t>
      </w:r>
      <w:r w:rsidR="0082557A">
        <w:rPr>
          <w:rFonts w:ascii="Times New Roman" w:hAnsi="Times New Roman" w:cs="Times New Roman"/>
          <w:sz w:val="28"/>
          <w:szCs w:val="28"/>
        </w:rPr>
        <w:t>ах усовершенствования врачей РФ, читает лекции по детской хирургии, на практических занятиях передает курсантам опыт клинициста.</w:t>
      </w:r>
      <w:r w:rsidR="00CC193A">
        <w:rPr>
          <w:rFonts w:ascii="Times New Roman" w:hAnsi="Times New Roman" w:cs="Times New Roman"/>
          <w:sz w:val="28"/>
          <w:szCs w:val="28"/>
        </w:rPr>
        <w:t xml:space="preserve"> Также в 1940 г. С.Д. Терновского назначают заведующим 2-м хирургическим отделением </w:t>
      </w:r>
      <w:r w:rsidR="00CC19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C193A" w:rsidRPr="00CC193A">
        <w:rPr>
          <w:rFonts w:ascii="Times New Roman" w:hAnsi="Times New Roman" w:cs="Times New Roman"/>
          <w:sz w:val="28"/>
          <w:szCs w:val="28"/>
        </w:rPr>
        <w:t xml:space="preserve"> </w:t>
      </w:r>
      <w:r w:rsidR="00CC193A">
        <w:rPr>
          <w:rFonts w:ascii="Times New Roman" w:hAnsi="Times New Roman" w:cs="Times New Roman"/>
          <w:sz w:val="28"/>
          <w:szCs w:val="28"/>
        </w:rPr>
        <w:t>Образцовой детской клинической больницы, которым он руководил до апреля 1946 г.</w:t>
      </w:r>
    </w:p>
    <w:p w:rsidR="005458E8" w:rsidRDefault="005458E8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1942 г. ему было присвоено учёное звание профессора по специальности «Детская хирургия».</w:t>
      </w:r>
    </w:p>
    <w:p w:rsidR="00A207A6" w:rsidRDefault="00A207A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сентябре 1943 г. С.Д. Терновский был избран и утверж</w:t>
      </w:r>
      <w:r w:rsidR="0045547D">
        <w:rPr>
          <w:rFonts w:ascii="Times New Roman" w:hAnsi="Times New Roman" w:cs="Times New Roman"/>
          <w:sz w:val="28"/>
          <w:szCs w:val="28"/>
        </w:rPr>
        <w:t xml:space="preserve">дён заведующим кафедрой </w:t>
      </w:r>
      <w:r>
        <w:rPr>
          <w:rFonts w:ascii="Times New Roman" w:hAnsi="Times New Roman" w:cs="Times New Roman"/>
          <w:sz w:val="28"/>
          <w:szCs w:val="28"/>
        </w:rPr>
        <w:t xml:space="preserve">хирургии </w:t>
      </w:r>
      <w:r w:rsidR="0045547D">
        <w:rPr>
          <w:rFonts w:ascii="Times New Roman" w:hAnsi="Times New Roman" w:cs="Times New Roman"/>
          <w:sz w:val="28"/>
          <w:szCs w:val="28"/>
        </w:rPr>
        <w:t xml:space="preserve">и ортопедии детского возраста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Моск</w:t>
      </w:r>
      <w:r w:rsidR="0045547D">
        <w:rPr>
          <w:rFonts w:ascii="Times New Roman" w:hAnsi="Times New Roman" w:cs="Times New Roman"/>
          <w:sz w:val="28"/>
          <w:szCs w:val="28"/>
        </w:rPr>
        <w:t xml:space="preserve">овского медицинского института. Кафедра была открыта в связи с возобновившейся после трёхлетнего перерыва работой педиатрического факультета. Этой кафедрой (на базе хирургического отделения </w:t>
      </w:r>
      <w:r w:rsidR="0045547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5547D" w:rsidRPr="0045547D">
        <w:rPr>
          <w:rFonts w:ascii="Times New Roman" w:hAnsi="Times New Roman" w:cs="Times New Roman"/>
          <w:sz w:val="28"/>
          <w:szCs w:val="28"/>
        </w:rPr>
        <w:t xml:space="preserve"> </w:t>
      </w:r>
      <w:r w:rsidR="0045547D">
        <w:rPr>
          <w:rFonts w:ascii="Times New Roman" w:hAnsi="Times New Roman" w:cs="Times New Roman"/>
          <w:sz w:val="28"/>
          <w:szCs w:val="28"/>
        </w:rPr>
        <w:t>Образцовой детской клинической больницы) он</w:t>
      </w:r>
      <w:r>
        <w:rPr>
          <w:rFonts w:ascii="Times New Roman" w:hAnsi="Times New Roman" w:cs="Times New Roman"/>
          <w:sz w:val="28"/>
          <w:szCs w:val="28"/>
        </w:rPr>
        <w:t xml:space="preserve"> руководил до конца своей жизни. Под руководством С.Д. Терновского кафедра стала научным, практическим и организационным центром детской хирургии в нашей стране.</w:t>
      </w:r>
    </w:p>
    <w:p w:rsidR="00F720AC" w:rsidRPr="00D14448" w:rsidRDefault="00D14448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кафедре им был организован студенческий научный кружок. Работа студентов-кружковцев всегда была в поле его зрения. С.Д. Терновский придавал огромное значение работе студентов в научном кружке, считая её одной из форм воспитания молодого врача и ученого. Впоследствии по его инициативе и при его непосредственном участии в 1957 г. была проведена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Всесоюзная студенческая научная конференция по хирургии детского возраста. Конференции студентов при кафедрах детской хирургии страны стали ежегодными и традиционными.</w:t>
      </w:r>
    </w:p>
    <w:p w:rsidR="00816C72" w:rsidRDefault="00816C72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Одновременно он продолжал повседневную кропотливую научную работу. В журнале «Педиатрия» за 1943 г. публикуется его статья «Ожоги у детей и их лечение». Издаётся монография «Диагностика хирургических заболеваний детского возраста», в которой были обобщены результаты многолетних наблюдений хирурга.</w:t>
      </w:r>
      <w:r w:rsidR="008B2E41">
        <w:rPr>
          <w:rFonts w:ascii="Times New Roman" w:hAnsi="Times New Roman" w:cs="Times New Roman"/>
          <w:sz w:val="28"/>
          <w:szCs w:val="28"/>
        </w:rPr>
        <w:t xml:space="preserve"> Материал монографии «детские» и «взрослые» хирурги использовали в трудное военное время.</w:t>
      </w:r>
    </w:p>
    <w:p w:rsidR="0084364F" w:rsidRDefault="0084364F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первый послевоенный год, в феврале 1946 г., кафедра хирургии и ортопедии детского возраста была переведена на базу Детской клинической больницы им. Н.Ф. Филатова.</w:t>
      </w:r>
    </w:p>
    <w:p w:rsidR="0084364F" w:rsidRDefault="00D466E8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4364F">
        <w:rPr>
          <w:rFonts w:ascii="Times New Roman" w:hAnsi="Times New Roman" w:cs="Times New Roman"/>
          <w:sz w:val="28"/>
          <w:szCs w:val="28"/>
        </w:rPr>
        <w:t xml:space="preserve">25 сентября 1947 г. С.Д. Терновского назначают деканом педиатрического факультета </w:t>
      </w:r>
      <w:r w:rsidR="0084364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4364F">
        <w:rPr>
          <w:rFonts w:ascii="Times New Roman" w:hAnsi="Times New Roman" w:cs="Times New Roman"/>
          <w:sz w:val="28"/>
          <w:szCs w:val="28"/>
        </w:rPr>
        <w:t xml:space="preserve"> Московского медицинского института.</w:t>
      </w:r>
      <w:r w:rsidR="00643AAD">
        <w:rPr>
          <w:rFonts w:ascii="Times New Roman" w:hAnsi="Times New Roman" w:cs="Times New Roman"/>
          <w:sz w:val="28"/>
          <w:szCs w:val="28"/>
        </w:rPr>
        <w:t xml:space="preserve"> Эту должность он занимал в течение четырёх лет и оставил эту работу только из-за болезни 12 декабря 1951 г.</w:t>
      </w:r>
    </w:p>
    <w:p w:rsidR="003925E0" w:rsidRPr="0084364F" w:rsidRDefault="003925E0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1948 г. выходит в свет второе, дополненное и переработанное, издание монографии «Диагностика некоторых хирургических заболеваний у детей».</w:t>
      </w:r>
    </w:p>
    <w:p w:rsidR="00D54152" w:rsidRDefault="000B223C" w:rsidP="00D54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583D">
        <w:rPr>
          <w:rFonts w:ascii="Times New Roman" w:hAnsi="Times New Roman" w:cs="Times New Roman"/>
          <w:sz w:val="28"/>
          <w:szCs w:val="28"/>
        </w:rPr>
        <w:t xml:space="preserve">Трудно найти область детской хирургии, которая бы не интересовала С.Д. Терновского. </w:t>
      </w:r>
      <w:r>
        <w:rPr>
          <w:rFonts w:ascii="Times New Roman" w:hAnsi="Times New Roman" w:cs="Times New Roman"/>
          <w:sz w:val="28"/>
          <w:szCs w:val="28"/>
        </w:rPr>
        <w:t xml:space="preserve">Им были предложены способы оперативного лечения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незаращения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верхней губы у детей, передней мозговой грыжи, врожденного высокого стояния лопатки, лечения рубцовых стенозов пищевода, пересадки кожного лоскута. </w:t>
      </w:r>
      <w:r w:rsidR="00D54152">
        <w:rPr>
          <w:rFonts w:ascii="Times New Roman" w:hAnsi="Times New Roman" w:cs="Times New Roman"/>
          <w:sz w:val="28"/>
          <w:szCs w:val="28"/>
        </w:rPr>
        <w:t xml:space="preserve">До Великой Отечественной войны он изучал применение меловой повязки при ожогах тела. Он первый в СССР произвёл пересадку кожи по </w:t>
      </w:r>
      <w:proofErr w:type="spellStart"/>
      <w:r w:rsidR="00D54152">
        <w:rPr>
          <w:rFonts w:ascii="Times New Roman" w:hAnsi="Times New Roman" w:cs="Times New Roman"/>
          <w:sz w:val="28"/>
          <w:szCs w:val="28"/>
        </w:rPr>
        <w:t>Дрегстедту</w:t>
      </w:r>
      <w:proofErr w:type="spellEnd"/>
      <w:r w:rsidR="00D54152">
        <w:rPr>
          <w:rFonts w:ascii="Times New Roman" w:hAnsi="Times New Roman" w:cs="Times New Roman"/>
          <w:sz w:val="28"/>
          <w:szCs w:val="28"/>
        </w:rPr>
        <w:t>-Вильсону у детей.</w:t>
      </w:r>
    </w:p>
    <w:p w:rsidR="004651F6" w:rsidRDefault="004651F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Среди проблем, которые в течение долгих лет разрабатывал Сергей Дмитриевич, должны быть отмечены такие, как костно-суставной туберкулёз (им описан оригинальный диагностический симптом поражения тазобедренного сустава, симптом приподнимания ягодицы), травмы у детей. </w:t>
      </w:r>
    </w:p>
    <w:p w:rsidR="00EC4D3C" w:rsidRDefault="004651F6" w:rsidP="00101D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4D3C">
        <w:rPr>
          <w:rFonts w:ascii="Times New Roman" w:hAnsi="Times New Roman" w:cs="Times New Roman"/>
          <w:sz w:val="28"/>
          <w:szCs w:val="28"/>
        </w:rPr>
        <w:t xml:space="preserve">Руководя кафедрой хирургии и детской ортопедии, Сергей Дмитриевич подготовил 3 докторов и 21 кандидата наук. </w:t>
      </w:r>
      <w:r w:rsidR="00E7340B">
        <w:rPr>
          <w:rFonts w:ascii="Times New Roman" w:hAnsi="Times New Roman" w:cs="Times New Roman"/>
          <w:sz w:val="28"/>
          <w:szCs w:val="28"/>
        </w:rPr>
        <w:t>Сотрудниками института опубликовано около 450 научных работ. Сам Терновский С.Д.</w:t>
      </w:r>
      <w:r w:rsidR="00EC4D3C">
        <w:rPr>
          <w:rFonts w:ascii="Times New Roman" w:hAnsi="Times New Roman" w:cs="Times New Roman"/>
          <w:sz w:val="28"/>
          <w:szCs w:val="28"/>
        </w:rPr>
        <w:t xml:space="preserve"> явля</w:t>
      </w:r>
      <w:r w:rsidR="00A91479">
        <w:rPr>
          <w:rFonts w:ascii="Times New Roman" w:hAnsi="Times New Roman" w:cs="Times New Roman"/>
          <w:sz w:val="28"/>
          <w:szCs w:val="28"/>
        </w:rPr>
        <w:t>ет</w:t>
      </w:r>
      <w:r w:rsidR="00EC4D3C">
        <w:rPr>
          <w:rFonts w:ascii="Times New Roman" w:hAnsi="Times New Roman" w:cs="Times New Roman"/>
          <w:sz w:val="28"/>
          <w:szCs w:val="28"/>
        </w:rPr>
        <w:t>ся автором 75 научных работ, в том числе 3 монографий: «Диагностика некоторых хирургических заболеваний у детей», «</w:t>
      </w:r>
      <w:proofErr w:type="spellStart"/>
      <w:r w:rsidR="00EC4D3C">
        <w:rPr>
          <w:rFonts w:ascii="Times New Roman" w:hAnsi="Times New Roman" w:cs="Times New Roman"/>
          <w:sz w:val="28"/>
          <w:szCs w:val="28"/>
        </w:rPr>
        <w:t>Незаращение</w:t>
      </w:r>
      <w:proofErr w:type="spellEnd"/>
      <w:r w:rsidR="00EC4D3C">
        <w:rPr>
          <w:rFonts w:ascii="Times New Roman" w:hAnsi="Times New Roman" w:cs="Times New Roman"/>
          <w:sz w:val="28"/>
          <w:szCs w:val="28"/>
        </w:rPr>
        <w:t xml:space="preserve"> верхней губы (заячья губа) у детей и его оперативное лечение», «Хирургия новорождённых». Сергеем Дмитриевичем написан учебник для студентов «Хирургия детского возраста», который вышел тремя изданиями на русском языке, а также был переведён на языки союзных республик и некоторые иностранные.</w:t>
      </w:r>
    </w:p>
    <w:p w:rsidR="005179B4" w:rsidRDefault="005179B4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последние годы жизни С.Д. Терновский опубликовал ряд работ, имеющих принципиальное значение для развития детской хирургии.</w:t>
      </w:r>
    </w:p>
    <w:p w:rsidR="0038726D" w:rsidRDefault="0038726D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Многие мысли и идеи профессора Терновского претворили в жизнь его ученики.</w:t>
      </w:r>
      <w:r w:rsidR="001C4384">
        <w:rPr>
          <w:rFonts w:ascii="Times New Roman" w:hAnsi="Times New Roman" w:cs="Times New Roman"/>
          <w:sz w:val="28"/>
          <w:szCs w:val="28"/>
        </w:rPr>
        <w:t xml:space="preserve"> Под его руководством учениками написан ряд интересных монографий: «Ампутация конечностей у детей», «Ущемленные паховые грыжи у детей», «Повреждение сухожилий кисти и пальцев и их лечение у детей», «Внутр</w:t>
      </w:r>
      <w:r w:rsidR="000800F6">
        <w:rPr>
          <w:rFonts w:ascii="Times New Roman" w:hAnsi="Times New Roman" w:cs="Times New Roman"/>
          <w:sz w:val="28"/>
          <w:szCs w:val="28"/>
        </w:rPr>
        <w:t>ивенная и внутрикостная анестезия при операциях на конечностях у детей», «Диафрагмальные грыжи у детей», «Врожденный пилоростеноз у грудных детей и его оперативное лечение».</w:t>
      </w:r>
    </w:p>
    <w:p w:rsidR="008E5ECB" w:rsidRDefault="008E5ECB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Много времени и сил Сергей Дмитриевич Терновский отдавал организации хирургической и ортопедической помощи детскому населению в </w:t>
      </w:r>
      <w:r>
        <w:rPr>
          <w:rFonts w:ascii="Times New Roman" w:hAnsi="Times New Roman" w:cs="Times New Roman"/>
          <w:sz w:val="28"/>
          <w:szCs w:val="28"/>
        </w:rPr>
        <w:lastRenderedPageBreak/>
        <w:t>нашей стране, выступал на научных конференциях, съездах и совещаниях, публиковал статьи в периодической печати.</w:t>
      </w:r>
      <w:r w:rsidR="001D25C4">
        <w:rPr>
          <w:rFonts w:ascii="Times New Roman" w:hAnsi="Times New Roman" w:cs="Times New Roman"/>
          <w:sz w:val="28"/>
          <w:szCs w:val="28"/>
        </w:rPr>
        <w:t xml:space="preserve"> В 1952 г. по его инициативе была создана секция детской хирургии при хирургическом обществе Москвы и Московской области.</w:t>
      </w:r>
    </w:p>
    <w:p w:rsidR="001970AC" w:rsidRDefault="001970AC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 профессора С.Д. Терновского «Хирургия новорождённых», с которым он выступил в июне 1959 г.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97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Московском медицинском институте им. Н.И. Пирогова</w:t>
      </w:r>
      <w:r w:rsidR="00AA3516">
        <w:rPr>
          <w:rFonts w:ascii="Times New Roman" w:hAnsi="Times New Roman" w:cs="Times New Roman"/>
          <w:sz w:val="28"/>
          <w:szCs w:val="28"/>
        </w:rPr>
        <w:t>, стал программой действий для детских хирургов на ближайшие годы.</w:t>
      </w:r>
    </w:p>
    <w:p w:rsidR="00AA3516" w:rsidRDefault="00AA351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1959 г., по инициативе Сергея Дмитриевича и его непосредственном участии, в клинике начал функционировать хирургический центр для новорождённых.</w:t>
      </w:r>
      <w:r w:rsidR="00DD6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448" w:rsidRDefault="00DD693A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этом же году выходит третье издание «Хирургии детского возраста». Учебник становится настольной книгой не только студентов педиатрических факультетов, но и практических хирургов, педиатров.</w:t>
      </w:r>
    </w:p>
    <w:p w:rsidR="00C05456" w:rsidRDefault="00C0545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Наряду с разносторонней научно-педагогической и сугубо практической врачебной работой он самое активное участие принимал в общественной жизни страны. В 1939 г. он был избран членом редакционных коллегий всесоюзных медицинских журналов «Педиатрия», «Травматология, ортопедия и протезирование», а в послевоенные годы – членом редакционной коллегии и референтом журнала «Хирургия».</w:t>
      </w:r>
    </w:p>
    <w:p w:rsidR="00C8054D" w:rsidRDefault="00C8054D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1947 г. С.Д. Терновского </w:t>
      </w:r>
      <w:r w:rsidR="0065598A">
        <w:rPr>
          <w:rFonts w:ascii="Times New Roman" w:hAnsi="Times New Roman" w:cs="Times New Roman"/>
          <w:sz w:val="28"/>
          <w:szCs w:val="28"/>
        </w:rPr>
        <w:t>назначают председателем Комиссии по борьбе с детским травматизмом при Московском городском отделе здравоохранения.</w:t>
      </w:r>
      <w:r w:rsidR="00BE3B09">
        <w:rPr>
          <w:rFonts w:ascii="Times New Roman" w:hAnsi="Times New Roman" w:cs="Times New Roman"/>
          <w:sz w:val="28"/>
          <w:szCs w:val="28"/>
        </w:rPr>
        <w:t xml:space="preserve"> По его инициативе и при активном участии Л.А. </w:t>
      </w:r>
      <w:proofErr w:type="spellStart"/>
      <w:r w:rsidR="00BE3B09">
        <w:rPr>
          <w:rFonts w:ascii="Times New Roman" w:hAnsi="Times New Roman" w:cs="Times New Roman"/>
          <w:sz w:val="28"/>
          <w:szCs w:val="28"/>
        </w:rPr>
        <w:t>Ворохобова</w:t>
      </w:r>
      <w:proofErr w:type="spellEnd"/>
      <w:r w:rsidR="00BE3B09">
        <w:rPr>
          <w:rFonts w:ascii="Times New Roman" w:hAnsi="Times New Roman" w:cs="Times New Roman"/>
          <w:sz w:val="28"/>
          <w:szCs w:val="28"/>
        </w:rPr>
        <w:t xml:space="preserve"> при Детской городской клинической больнице им. Н.Ф. Филатова открылся первый в Москве пункт </w:t>
      </w:r>
      <w:r w:rsidR="007E43C9">
        <w:rPr>
          <w:rFonts w:ascii="Times New Roman" w:hAnsi="Times New Roman" w:cs="Times New Roman"/>
          <w:sz w:val="28"/>
          <w:szCs w:val="28"/>
        </w:rPr>
        <w:t>травматологической и неотложной хирургической помощи детям.</w:t>
      </w:r>
    </w:p>
    <w:p w:rsidR="000F079F" w:rsidRPr="001970AC" w:rsidRDefault="000F079F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1947 г. за заслуги в области организации здравоохранения С.Д. Терновский был награждён значком «Отличнику здравоохранения».</w:t>
      </w:r>
    </w:p>
    <w:p w:rsidR="005555B0" w:rsidRDefault="005555B0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1947 г. С.Д. Терновский дважды избирался депутатом районного совета Москвы, в течение одного созыва был депутатом Московского городского совета трудящихся, один раз был </w:t>
      </w:r>
      <w:r w:rsidR="00C11C78">
        <w:rPr>
          <w:rFonts w:ascii="Times New Roman" w:hAnsi="Times New Roman" w:cs="Times New Roman"/>
          <w:sz w:val="28"/>
          <w:szCs w:val="28"/>
        </w:rPr>
        <w:t>депутатом областного совета.</w:t>
      </w:r>
    </w:p>
    <w:p w:rsidR="00C11C78" w:rsidRDefault="00686ED2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Кроме этого в 1947-1951 гг. С.Д. Терновский был членом правлений Всесоюзного, Всероссийского и Московского обществ хирургов, членом правления общества детских врачей Москвы и Московской области</w:t>
      </w:r>
      <w:r w:rsidR="006A2622">
        <w:rPr>
          <w:rFonts w:ascii="Times New Roman" w:hAnsi="Times New Roman" w:cs="Times New Roman"/>
          <w:sz w:val="28"/>
          <w:szCs w:val="28"/>
        </w:rPr>
        <w:t xml:space="preserve">, организатором и председателем секции детской хирургии при Московском хирургическом обществе, членом и референтом </w:t>
      </w:r>
      <w:proofErr w:type="spellStart"/>
      <w:r w:rsidR="006A2622">
        <w:rPr>
          <w:rFonts w:ascii="Times New Roman" w:hAnsi="Times New Roman" w:cs="Times New Roman"/>
          <w:sz w:val="28"/>
          <w:szCs w:val="28"/>
        </w:rPr>
        <w:t>ВАКа</w:t>
      </w:r>
      <w:proofErr w:type="spellEnd"/>
      <w:r w:rsidR="006A2622">
        <w:rPr>
          <w:rFonts w:ascii="Times New Roman" w:hAnsi="Times New Roman" w:cs="Times New Roman"/>
          <w:sz w:val="28"/>
          <w:szCs w:val="28"/>
        </w:rPr>
        <w:t xml:space="preserve">, почётным членом Пражского научного общества им. Я. </w:t>
      </w:r>
      <w:proofErr w:type="spellStart"/>
      <w:r w:rsidR="006A2622">
        <w:rPr>
          <w:rFonts w:ascii="Times New Roman" w:hAnsi="Times New Roman" w:cs="Times New Roman"/>
          <w:sz w:val="28"/>
          <w:szCs w:val="28"/>
        </w:rPr>
        <w:t>Пуркинье</w:t>
      </w:r>
      <w:proofErr w:type="spellEnd"/>
      <w:r w:rsidR="006A2622">
        <w:rPr>
          <w:rFonts w:ascii="Times New Roman" w:hAnsi="Times New Roman" w:cs="Times New Roman"/>
          <w:sz w:val="28"/>
          <w:szCs w:val="28"/>
        </w:rPr>
        <w:t>.</w:t>
      </w:r>
    </w:p>
    <w:p w:rsidR="006B4D3C" w:rsidRPr="006B4D3C" w:rsidRDefault="006B4D3C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20 января 1955 г. в Москве в Колонном зале Дома Союзов под председательством академика А.Н. Бакулева открылся </w:t>
      </w:r>
      <w:r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6B4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Всесоюзный съезд хирургов. В президиум съезда наряду с видными деятелями отечественной медицины, известными хирургами страны, был избран и профессор С.Д. Терновский.</w:t>
      </w:r>
    </w:p>
    <w:p w:rsidR="006A2622" w:rsidRDefault="006A2622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большую и плодотворную работу в деле организации и улучшения детской хирургической помощи в нашей стране в 1956 г. </w:t>
      </w:r>
      <w:r w:rsidR="005972C6">
        <w:rPr>
          <w:rFonts w:ascii="Times New Roman" w:hAnsi="Times New Roman" w:cs="Times New Roman"/>
          <w:sz w:val="28"/>
          <w:szCs w:val="28"/>
        </w:rPr>
        <w:t>С.Д. Терновский стал зас</w:t>
      </w:r>
      <w:r w:rsidR="00C544B3">
        <w:rPr>
          <w:rFonts w:ascii="Times New Roman" w:hAnsi="Times New Roman" w:cs="Times New Roman"/>
          <w:sz w:val="28"/>
          <w:szCs w:val="28"/>
        </w:rPr>
        <w:t>луженным деятелем науки РСФСР,</w:t>
      </w:r>
      <w:r w:rsidR="005972C6">
        <w:rPr>
          <w:rFonts w:ascii="Times New Roman" w:hAnsi="Times New Roman" w:cs="Times New Roman"/>
          <w:sz w:val="28"/>
          <w:szCs w:val="28"/>
        </w:rPr>
        <w:t xml:space="preserve"> в 1957 г. – членом корреспондентом АМН СССР. Кроме того, он награждё</w:t>
      </w:r>
      <w:r w:rsidR="00C544B3">
        <w:rPr>
          <w:rFonts w:ascii="Times New Roman" w:hAnsi="Times New Roman" w:cs="Times New Roman"/>
          <w:sz w:val="28"/>
          <w:szCs w:val="28"/>
        </w:rPr>
        <w:t>н орденом Ленина, Орденом «Трудового Красного Знамени», медалями СССР</w:t>
      </w:r>
      <w:r w:rsidR="005972C6">
        <w:rPr>
          <w:rFonts w:ascii="Times New Roman" w:hAnsi="Times New Roman" w:cs="Times New Roman"/>
          <w:sz w:val="28"/>
          <w:szCs w:val="28"/>
        </w:rPr>
        <w:t>.</w:t>
      </w:r>
    </w:p>
    <w:p w:rsidR="005972C6" w:rsidRDefault="005972C6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500">
        <w:rPr>
          <w:rFonts w:ascii="Times New Roman" w:hAnsi="Times New Roman" w:cs="Times New Roman"/>
          <w:sz w:val="28"/>
          <w:szCs w:val="28"/>
        </w:rPr>
        <w:t>19 ноября 1960 г. Сергей Дмитриевич Терновский скончался от инфаркта миокарда.</w:t>
      </w:r>
    </w:p>
    <w:p w:rsidR="00141500" w:rsidRDefault="00141500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фасаде одного из корпусов</w:t>
      </w:r>
      <w:r w:rsidR="00836281">
        <w:rPr>
          <w:rFonts w:ascii="Times New Roman" w:hAnsi="Times New Roman" w:cs="Times New Roman"/>
          <w:sz w:val="28"/>
          <w:szCs w:val="28"/>
        </w:rPr>
        <w:t xml:space="preserve"> детской городской клинической больницы №13 им. Н.Ф. Филатова 19 ноября 1972 г. установлена доска из чёрного гранита с барельефным портретом </w:t>
      </w:r>
      <w:r w:rsidR="00446126">
        <w:rPr>
          <w:rFonts w:ascii="Times New Roman" w:hAnsi="Times New Roman" w:cs="Times New Roman"/>
          <w:sz w:val="28"/>
          <w:szCs w:val="28"/>
        </w:rPr>
        <w:t>ученого, авторами которой являются скульптор В.А. Сонин и архитектор Е.Г. Вербилова. На доске текст: «Здесь работал с 1943 года по 1960 год выдающийся учёный, основоположник отечественной школы детских хирургов Сергей Дмитриевич Терновский».</w:t>
      </w:r>
    </w:p>
    <w:p w:rsidR="00E871BF" w:rsidRDefault="00E871BF" w:rsidP="00AA1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Вспоминая Сергея Дмитриевича Терновского, его коллеги отмечали, что это был Человек с большой буквы; в любой час, будь то ночь или день, он спешил на помощь маленьким пациентам.</w:t>
      </w:r>
    </w:p>
    <w:p w:rsidR="00B11341" w:rsidRDefault="00B11341" w:rsidP="00AA1D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341" w:rsidRPr="00B11341" w:rsidRDefault="00B11341" w:rsidP="00B1134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11341">
        <w:rPr>
          <w:rFonts w:ascii="Times New Roman" w:hAnsi="Times New Roman" w:cs="Times New Roman"/>
          <w:b/>
          <w:i/>
          <w:sz w:val="28"/>
          <w:szCs w:val="28"/>
        </w:rPr>
        <w:t>Ольга Никишова</w:t>
      </w:r>
    </w:p>
    <w:p w:rsidR="00B11341" w:rsidRDefault="00B11341" w:rsidP="00AA1D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341" w:rsidRPr="00B11341" w:rsidRDefault="00B11341" w:rsidP="00B11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341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11341" w:rsidRDefault="00B11341" w:rsidP="00B113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Исаков, Ю.Ф. С.Д. Терновский // Ю.Ф. Исаков. – Москва: «Медицина», </w:t>
      </w:r>
      <w:proofErr w:type="gramStart"/>
      <w:r>
        <w:rPr>
          <w:rFonts w:ascii="Times New Roman" w:hAnsi="Times New Roman" w:cs="Times New Roman"/>
          <w:sz w:val="28"/>
          <w:szCs w:val="28"/>
        </w:rPr>
        <w:t>1974.-</w:t>
      </w:r>
      <w:proofErr w:type="gramEnd"/>
      <w:r>
        <w:rPr>
          <w:rFonts w:ascii="Times New Roman" w:hAnsi="Times New Roman" w:cs="Times New Roman"/>
          <w:sz w:val="28"/>
          <w:szCs w:val="28"/>
        </w:rPr>
        <w:t>48с.</w:t>
      </w:r>
    </w:p>
    <w:p w:rsidR="00B11341" w:rsidRPr="00B11341" w:rsidRDefault="00B11341" w:rsidP="00B113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Нуштаев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И.А. Терновский Сергей Дмитриевич /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Нуштаев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Детская хирургия. – 2006.-№6. – С.51-52.</w:t>
      </w:r>
    </w:p>
    <w:p w:rsidR="00B11341" w:rsidRPr="00686ED2" w:rsidRDefault="00B11341" w:rsidP="00AA1D2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11341" w:rsidRPr="00686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73F21"/>
    <w:multiLevelType w:val="hybridMultilevel"/>
    <w:tmpl w:val="99446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67"/>
    <w:rsid w:val="000002EB"/>
    <w:rsid w:val="000800F6"/>
    <w:rsid w:val="00094DB1"/>
    <w:rsid w:val="000A7E61"/>
    <w:rsid w:val="000B223C"/>
    <w:rsid w:val="000F079F"/>
    <w:rsid w:val="000F63AD"/>
    <w:rsid w:val="00101DBD"/>
    <w:rsid w:val="00141500"/>
    <w:rsid w:val="0015658C"/>
    <w:rsid w:val="00162A0C"/>
    <w:rsid w:val="001858C4"/>
    <w:rsid w:val="001970AC"/>
    <w:rsid w:val="001C4384"/>
    <w:rsid w:val="001C58A9"/>
    <w:rsid w:val="001D25C4"/>
    <w:rsid w:val="002265F3"/>
    <w:rsid w:val="00257DE5"/>
    <w:rsid w:val="00260A6B"/>
    <w:rsid w:val="0027303A"/>
    <w:rsid w:val="002829BC"/>
    <w:rsid w:val="002E298A"/>
    <w:rsid w:val="002F0BE2"/>
    <w:rsid w:val="002F41E8"/>
    <w:rsid w:val="0038726D"/>
    <w:rsid w:val="003925E0"/>
    <w:rsid w:val="003B22CC"/>
    <w:rsid w:val="003C3295"/>
    <w:rsid w:val="003D1E2A"/>
    <w:rsid w:val="003E53A1"/>
    <w:rsid w:val="004266B9"/>
    <w:rsid w:val="0044069F"/>
    <w:rsid w:val="00446126"/>
    <w:rsid w:val="0045547D"/>
    <w:rsid w:val="004651F6"/>
    <w:rsid w:val="004F03FB"/>
    <w:rsid w:val="005179B4"/>
    <w:rsid w:val="005458E8"/>
    <w:rsid w:val="005555B0"/>
    <w:rsid w:val="005972C6"/>
    <w:rsid w:val="00597EF5"/>
    <w:rsid w:val="005B19D3"/>
    <w:rsid w:val="005F10C2"/>
    <w:rsid w:val="005F39AF"/>
    <w:rsid w:val="0062213F"/>
    <w:rsid w:val="00643AAD"/>
    <w:rsid w:val="0065598A"/>
    <w:rsid w:val="0066166B"/>
    <w:rsid w:val="00686ED2"/>
    <w:rsid w:val="006A0D48"/>
    <w:rsid w:val="006A2622"/>
    <w:rsid w:val="006B220D"/>
    <w:rsid w:val="006B4D3C"/>
    <w:rsid w:val="006C4925"/>
    <w:rsid w:val="00713B1C"/>
    <w:rsid w:val="00726E6B"/>
    <w:rsid w:val="00780E26"/>
    <w:rsid w:val="0078706F"/>
    <w:rsid w:val="007B50E5"/>
    <w:rsid w:val="007C3886"/>
    <w:rsid w:val="007E43C9"/>
    <w:rsid w:val="007F4DB0"/>
    <w:rsid w:val="00804FF1"/>
    <w:rsid w:val="00816C72"/>
    <w:rsid w:val="0082557A"/>
    <w:rsid w:val="008272FF"/>
    <w:rsid w:val="008276C9"/>
    <w:rsid w:val="00836281"/>
    <w:rsid w:val="0084364F"/>
    <w:rsid w:val="00855C33"/>
    <w:rsid w:val="008A5107"/>
    <w:rsid w:val="008B2E41"/>
    <w:rsid w:val="008C1887"/>
    <w:rsid w:val="008E174B"/>
    <w:rsid w:val="008E5ECB"/>
    <w:rsid w:val="00951149"/>
    <w:rsid w:val="00952955"/>
    <w:rsid w:val="00962F15"/>
    <w:rsid w:val="00990A66"/>
    <w:rsid w:val="00A12994"/>
    <w:rsid w:val="00A207A6"/>
    <w:rsid w:val="00A44DE3"/>
    <w:rsid w:val="00A91479"/>
    <w:rsid w:val="00AA1D2E"/>
    <w:rsid w:val="00AA3516"/>
    <w:rsid w:val="00AA4F35"/>
    <w:rsid w:val="00AC6010"/>
    <w:rsid w:val="00AD1E4D"/>
    <w:rsid w:val="00AD3544"/>
    <w:rsid w:val="00B11341"/>
    <w:rsid w:val="00B1259A"/>
    <w:rsid w:val="00B20D3E"/>
    <w:rsid w:val="00B44C67"/>
    <w:rsid w:val="00B55BAB"/>
    <w:rsid w:val="00BC072F"/>
    <w:rsid w:val="00BD54FC"/>
    <w:rsid w:val="00BE3B09"/>
    <w:rsid w:val="00BE5B56"/>
    <w:rsid w:val="00C05456"/>
    <w:rsid w:val="00C11C78"/>
    <w:rsid w:val="00C544B3"/>
    <w:rsid w:val="00C578DB"/>
    <w:rsid w:val="00C8054D"/>
    <w:rsid w:val="00C83249"/>
    <w:rsid w:val="00CC193A"/>
    <w:rsid w:val="00CE49BA"/>
    <w:rsid w:val="00D14448"/>
    <w:rsid w:val="00D1583D"/>
    <w:rsid w:val="00D466E8"/>
    <w:rsid w:val="00D54152"/>
    <w:rsid w:val="00D6116B"/>
    <w:rsid w:val="00D70D9C"/>
    <w:rsid w:val="00D73B5E"/>
    <w:rsid w:val="00D925C4"/>
    <w:rsid w:val="00DD693A"/>
    <w:rsid w:val="00E040C7"/>
    <w:rsid w:val="00E12147"/>
    <w:rsid w:val="00E37B95"/>
    <w:rsid w:val="00E7340B"/>
    <w:rsid w:val="00E871BF"/>
    <w:rsid w:val="00EB3F3D"/>
    <w:rsid w:val="00EC4D3C"/>
    <w:rsid w:val="00F16904"/>
    <w:rsid w:val="00F35F58"/>
    <w:rsid w:val="00F44F83"/>
    <w:rsid w:val="00F45E2E"/>
    <w:rsid w:val="00F53D6D"/>
    <w:rsid w:val="00F720AC"/>
    <w:rsid w:val="00F73B7F"/>
    <w:rsid w:val="00F92014"/>
    <w:rsid w:val="00FE2656"/>
    <w:rsid w:val="00FE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AC8B4-288D-464D-88CA-66DBE9A7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C7E2B-6F42-4FF9-B2A0-5480D11B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7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</dc:creator>
  <cp:keywords/>
  <dc:description/>
  <cp:lastModifiedBy>filial</cp:lastModifiedBy>
  <cp:revision>144</cp:revision>
  <dcterms:created xsi:type="dcterms:W3CDTF">2016-09-06T13:22:00Z</dcterms:created>
  <dcterms:modified xsi:type="dcterms:W3CDTF">2016-09-14T12:31:00Z</dcterms:modified>
</cp:coreProperties>
</file>